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8B1" w:rsidRDefault="00C828B1">
      <w:pPr>
        <w:pStyle w:val="normal0"/>
        <w:jc w:val="center"/>
        <w:rPr>
          <w:b/>
          <w:sz w:val="16"/>
          <w:szCs w:val="16"/>
        </w:rPr>
      </w:pPr>
    </w:p>
    <w:p w:rsidR="00C828B1" w:rsidRDefault="00A2009D">
      <w:pPr>
        <w:pStyle w:val="normal0"/>
        <w:jc w:val="center"/>
        <w:rPr>
          <w:b/>
          <w:sz w:val="40"/>
          <w:szCs w:val="40"/>
        </w:rPr>
      </w:pPr>
      <w:r>
        <w:rPr>
          <w:b/>
          <w:sz w:val="40"/>
          <w:szCs w:val="40"/>
        </w:rPr>
        <w:t xml:space="preserve">INDIA 5000 BEST MSME AWARD 2018 winner of the year uncovered. </w:t>
      </w:r>
    </w:p>
    <w:p w:rsidR="00C828B1" w:rsidRDefault="00A2009D">
      <w:pPr>
        <w:pStyle w:val="normal0"/>
        <w:jc w:val="center"/>
        <w:rPr>
          <w:b/>
          <w:sz w:val="28"/>
          <w:szCs w:val="28"/>
        </w:rPr>
      </w:pPr>
      <w:r>
        <w:rPr>
          <w:b/>
          <w:i/>
          <w:color w:val="FF0000"/>
          <w:sz w:val="28"/>
          <w:szCs w:val="28"/>
        </w:rPr>
        <w:t>[Winner name entitled]</w:t>
      </w:r>
      <w:r>
        <w:rPr>
          <w:b/>
          <w:sz w:val="28"/>
          <w:szCs w:val="28"/>
        </w:rPr>
        <w:t xml:space="preserve"> as INDIA 5000 BEST MSME AWARDS 201</w:t>
      </w:r>
      <w:r w:rsidR="00352B0D">
        <w:rPr>
          <w:b/>
          <w:sz w:val="28"/>
          <w:szCs w:val="28"/>
        </w:rPr>
        <w:t>8</w:t>
      </w:r>
      <w:r>
        <w:rPr>
          <w:b/>
          <w:sz w:val="28"/>
          <w:szCs w:val="28"/>
        </w:rPr>
        <w:t>’s award winner for their Quality Excellence</w:t>
      </w:r>
    </w:p>
    <w:p w:rsidR="00C828B1" w:rsidRDefault="00A2009D">
      <w:pPr>
        <w:pStyle w:val="normal0"/>
        <w:rPr>
          <w:sz w:val="24"/>
          <w:szCs w:val="24"/>
        </w:rPr>
      </w:pPr>
      <w:r>
        <w:rPr>
          <w:b/>
          <w:i/>
          <w:color w:val="FF0000"/>
          <w:sz w:val="24"/>
          <w:szCs w:val="24"/>
        </w:rPr>
        <w:t xml:space="preserve">[Place], [Date] </w:t>
      </w:r>
      <w:r>
        <w:t>India 5000 awards the</w:t>
      </w:r>
      <w:r>
        <w:rPr>
          <w:color w:val="FF0000"/>
        </w:rPr>
        <w:t xml:space="preserve"> (company name)</w:t>
      </w:r>
      <w:r>
        <w:t xml:space="preserve"> as the best MSME of the year 2018. India 5000 awards is</w:t>
      </w:r>
      <w:r>
        <w:rPr>
          <w:b/>
          <w:sz w:val="28"/>
          <w:szCs w:val="28"/>
        </w:rPr>
        <w:t xml:space="preserve"> </w:t>
      </w:r>
      <w:r>
        <w:rPr>
          <w:sz w:val="24"/>
          <w:szCs w:val="24"/>
        </w:rPr>
        <w:t xml:space="preserve">the only independent Business award program judged by a jury panel of expert of benchmark trust, an organizer of the INDIA5000 and audited by </w:t>
      </w:r>
      <w:r>
        <w:rPr>
          <w:b/>
          <w:sz w:val="24"/>
          <w:szCs w:val="24"/>
        </w:rPr>
        <w:t>TQV</w:t>
      </w:r>
      <w:r>
        <w:rPr>
          <w:sz w:val="24"/>
          <w:szCs w:val="24"/>
        </w:rPr>
        <w:t>. An exclusive ranking of India’s best MSME for their quality excellence is done before awarding a company as the Best MSME of the year.</w:t>
      </w:r>
    </w:p>
    <w:p w:rsidR="00C828B1" w:rsidRDefault="00A2009D">
      <w:pPr>
        <w:pStyle w:val="normal0"/>
        <w:rPr>
          <w:b/>
          <w:i/>
          <w:color w:val="FF0000"/>
          <w:sz w:val="24"/>
          <w:szCs w:val="24"/>
        </w:rPr>
      </w:pPr>
      <w:r>
        <w:rPr>
          <w:sz w:val="24"/>
          <w:szCs w:val="24"/>
        </w:rPr>
        <w:t xml:space="preserve">Actions speak more than </w:t>
      </w:r>
      <w:proofErr w:type="gramStart"/>
      <w:r>
        <w:rPr>
          <w:sz w:val="24"/>
          <w:szCs w:val="24"/>
        </w:rPr>
        <w:t>the words that’s</w:t>
      </w:r>
      <w:proofErr w:type="gramEnd"/>
      <w:r>
        <w:rPr>
          <w:sz w:val="24"/>
          <w:szCs w:val="24"/>
        </w:rPr>
        <w:t xml:space="preserve"> exactly how this year’s achiever proved their part in business world. The </w:t>
      </w:r>
      <w:r>
        <w:rPr>
          <w:b/>
          <w:i/>
          <w:color w:val="FF0000"/>
          <w:sz w:val="24"/>
          <w:szCs w:val="24"/>
        </w:rPr>
        <w:t xml:space="preserve">[Insert one paragraph about your Company </w:t>
      </w:r>
      <w:proofErr w:type="gramStart"/>
      <w:r>
        <w:rPr>
          <w:b/>
          <w:i/>
          <w:color w:val="FF0000"/>
          <w:sz w:val="24"/>
          <w:szCs w:val="24"/>
        </w:rPr>
        <w:t>here ]</w:t>
      </w:r>
      <w:proofErr w:type="gramEnd"/>
    </w:p>
    <w:p w:rsidR="00C828B1" w:rsidRDefault="00A2009D">
      <w:pPr>
        <w:pStyle w:val="normal0"/>
        <w:jc w:val="both"/>
        <w:rPr>
          <w:b/>
          <w:i/>
          <w:color w:val="FF0000"/>
          <w:sz w:val="24"/>
          <w:szCs w:val="24"/>
        </w:rPr>
      </w:pPr>
      <w:proofErr w:type="gramStart"/>
      <w:r>
        <w:rPr>
          <w:b/>
          <w:i/>
          <w:color w:val="FF0000"/>
          <w:sz w:val="24"/>
          <w:szCs w:val="24"/>
        </w:rPr>
        <w:t>[ History</w:t>
      </w:r>
      <w:proofErr w:type="gramEnd"/>
      <w:r>
        <w:rPr>
          <w:b/>
          <w:i/>
          <w:color w:val="FF0000"/>
          <w:sz w:val="24"/>
          <w:szCs w:val="24"/>
        </w:rPr>
        <w:t xml:space="preserve"> and contact details. ] </w:t>
      </w:r>
    </w:p>
    <w:p w:rsidR="00C828B1" w:rsidRDefault="00A2009D">
      <w:pPr>
        <w:pStyle w:val="normal0"/>
        <w:jc w:val="both"/>
        <w:rPr>
          <w:b/>
          <w:i/>
          <w:color w:val="FF0000"/>
          <w:sz w:val="24"/>
          <w:szCs w:val="24"/>
        </w:rPr>
      </w:pPr>
      <w:bookmarkStart w:id="0" w:name="_h8608xblunsb" w:colFirst="0" w:colLast="0"/>
      <w:bookmarkEnd w:id="0"/>
      <w:r>
        <w:rPr>
          <w:b/>
          <w:i/>
          <w:color w:val="FF0000"/>
          <w:sz w:val="24"/>
          <w:szCs w:val="24"/>
        </w:rPr>
        <w:t xml:space="preserve"> </w:t>
      </w:r>
      <w:proofErr w:type="gramStart"/>
      <w:r>
        <w:rPr>
          <w:b/>
          <w:i/>
          <w:color w:val="FF0000"/>
          <w:sz w:val="24"/>
          <w:szCs w:val="24"/>
        </w:rPr>
        <w:t>[ Quote</w:t>
      </w:r>
      <w:proofErr w:type="gramEnd"/>
      <w:r>
        <w:rPr>
          <w:b/>
          <w:i/>
          <w:color w:val="FF0000"/>
          <w:sz w:val="24"/>
          <w:szCs w:val="24"/>
        </w:rPr>
        <w:t xml:space="preserve"> from executive of achiever ]</w:t>
      </w:r>
    </w:p>
    <w:p w:rsidR="00C828B1" w:rsidRDefault="00C828B1">
      <w:pPr>
        <w:pStyle w:val="normal0"/>
        <w:jc w:val="both"/>
        <w:rPr>
          <w:b/>
          <w:i/>
          <w:color w:val="FF0000"/>
          <w:sz w:val="24"/>
          <w:szCs w:val="24"/>
        </w:rPr>
      </w:pPr>
      <w:bookmarkStart w:id="1" w:name="_gjdgxs" w:colFirst="0" w:colLast="0"/>
      <w:bookmarkEnd w:id="1"/>
    </w:p>
    <w:p w:rsidR="00C828B1" w:rsidRDefault="00A2009D">
      <w:pPr>
        <w:pStyle w:val="normal0"/>
        <w:jc w:val="both"/>
        <w:rPr>
          <w:sz w:val="24"/>
          <w:szCs w:val="24"/>
        </w:rPr>
      </w:pPr>
      <w:r>
        <w:rPr>
          <w:sz w:val="24"/>
          <w:szCs w:val="24"/>
        </w:rPr>
        <w:t>India5000.com part of Benchmark Trust is a research group established</w:t>
      </w:r>
      <w:r>
        <w:rPr>
          <w:color w:val="FF0000"/>
          <w:sz w:val="24"/>
          <w:szCs w:val="24"/>
        </w:rPr>
        <w:t xml:space="preserve"> </w:t>
      </w:r>
      <w:r w:rsidR="00BF2DEA" w:rsidRPr="001035AB">
        <w:rPr>
          <w:color w:val="000000" w:themeColor="text1"/>
          <w:sz w:val="24"/>
          <w:szCs w:val="24"/>
        </w:rPr>
        <w:t>2016</w:t>
      </w:r>
      <w:r>
        <w:rPr>
          <w:sz w:val="24"/>
          <w:szCs w:val="24"/>
        </w:rPr>
        <w:t xml:space="preserve"> to dig in information of the business world. It has been creating a platform by doing research and recognition for 5000 best MSME in quality output. For all these years, many awards like India's Biggest Business Awards &amp; National level recognition award has been given to companies like (name of companies who won this award earlier) and got worldwide recognition. </w:t>
      </w:r>
    </w:p>
    <w:p w:rsidR="00C828B1" w:rsidRDefault="00A2009D">
      <w:pPr>
        <w:pStyle w:val="normal0"/>
        <w:spacing w:after="0"/>
        <w:jc w:val="both"/>
        <w:rPr>
          <w:sz w:val="24"/>
          <w:szCs w:val="24"/>
        </w:rPr>
      </w:pPr>
      <w:r>
        <w:rPr>
          <w:sz w:val="24"/>
          <w:szCs w:val="24"/>
        </w:rPr>
        <w:t xml:space="preserve">5000 awards got started to award the excellent performers in particular sectors as MSME </w:t>
      </w:r>
      <w:proofErr w:type="gramStart"/>
      <w:r>
        <w:rPr>
          <w:sz w:val="24"/>
          <w:szCs w:val="24"/>
        </w:rPr>
        <w:t>or  individual</w:t>
      </w:r>
      <w:proofErr w:type="gramEnd"/>
      <w:r>
        <w:rPr>
          <w:sz w:val="24"/>
          <w:szCs w:val="24"/>
        </w:rPr>
        <w:t xml:space="preserve"> contributors. The awards selection process follows a research methodology after the entries and nominations are shortlisted and the for final stages judged by TQV as the process reviewer, a jury panel comprising </w:t>
      </w:r>
      <w:proofErr w:type="gramStart"/>
      <w:r>
        <w:rPr>
          <w:sz w:val="24"/>
          <w:szCs w:val="24"/>
        </w:rPr>
        <w:t>eminent  personalities</w:t>
      </w:r>
      <w:proofErr w:type="gramEnd"/>
      <w:r>
        <w:rPr>
          <w:sz w:val="24"/>
          <w:szCs w:val="24"/>
        </w:rPr>
        <w:t xml:space="preserve"> from various Industries.</w:t>
      </w:r>
    </w:p>
    <w:p w:rsidR="00C828B1" w:rsidRDefault="00C828B1">
      <w:pPr>
        <w:pStyle w:val="normal0"/>
        <w:spacing w:after="0"/>
        <w:jc w:val="both"/>
        <w:rPr>
          <w:sz w:val="24"/>
          <w:szCs w:val="24"/>
        </w:rPr>
      </w:pPr>
    </w:p>
    <w:p w:rsidR="00C828B1" w:rsidRDefault="00A2009D">
      <w:pPr>
        <w:pStyle w:val="normal0"/>
        <w:spacing w:after="0"/>
        <w:jc w:val="both"/>
        <w:rPr>
          <w:color w:val="FF0000"/>
          <w:sz w:val="24"/>
          <w:szCs w:val="24"/>
        </w:rPr>
      </w:pPr>
      <w:r>
        <w:rPr>
          <w:sz w:val="24"/>
          <w:szCs w:val="24"/>
        </w:rPr>
        <w:t xml:space="preserve">India5000 has been </w:t>
      </w:r>
      <w:proofErr w:type="gramStart"/>
      <w:r>
        <w:rPr>
          <w:color w:val="FF0000"/>
          <w:sz w:val="24"/>
          <w:szCs w:val="24"/>
        </w:rPr>
        <w:t>( include</w:t>
      </w:r>
      <w:proofErr w:type="gramEnd"/>
      <w:r>
        <w:rPr>
          <w:color w:val="FF0000"/>
          <w:sz w:val="24"/>
          <w:szCs w:val="24"/>
        </w:rPr>
        <w:t xml:space="preserve"> all the details of the growth and companies who has been part of the event this year)</w:t>
      </w:r>
    </w:p>
    <w:p w:rsidR="00C828B1" w:rsidRDefault="00C828B1">
      <w:pPr>
        <w:pStyle w:val="normal0"/>
        <w:jc w:val="both"/>
        <w:rPr>
          <w:i/>
          <w:sz w:val="24"/>
          <w:szCs w:val="24"/>
        </w:rPr>
      </w:pPr>
    </w:p>
    <w:p w:rsidR="00C828B1" w:rsidRDefault="00A2009D">
      <w:pPr>
        <w:pStyle w:val="normal0"/>
        <w:jc w:val="both"/>
        <w:rPr>
          <w:b/>
          <w:sz w:val="24"/>
          <w:szCs w:val="24"/>
        </w:rPr>
      </w:pPr>
      <w:r>
        <w:rPr>
          <w:b/>
          <w:sz w:val="24"/>
          <w:szCs w:val="24"/>
        </w:rPr>
        <w:t>Selection Criteria</w:t>
      </w:r>
    </w:p>
    <w:p w:rsidR="00C828B1" w:rsidRDefault="00A2009D">
      <w:pPr>
        <w:pStyle w:val="normal0"/>
        <w:numPr>
          <w:ilvl w:val="0"/>
          <w:numId w:val="1"/>
        </w:numPr>
        <w:spacing w:after="0"/>
        <w:contextualSpacing/>
        <w:jc w:val="both"/>
        <w:rPr>
          <w:sz w:val="24"/>
          <w:szCs w:val="24"/>
        </w:rPr>
      </w:pPr>
      <w:r>
        <w:rPr>
          <w:sz w:val="24"/>
          <w:szCs w:val="24"/>
        </w:rPr>
        <w:t>How much focus you give to customer and quality output you provide for the satisfaction of customer</w:t>
      </w:r>
    </w:p>
    <w:p w:rsidR="00C828B1" w:rsidRDefault="00A2009D">
      <w:pPr>
        <w:pStyle w:val="normal0"/>
        <w:numPr>
          <w:ilvl w:val="0"/>
          <w:numId w:val="1"/>
        </w:numPr>
        <w:spacing w:after="0"/>
        <w:contextualSpacing/>
        <w:jc w:val="both"/>
        <w:rPr>
          <w:sz w:val="24"/>
          <w:szCs w:val="24"/>
        </w:rPr>
      </w:pPr>
      <w:r>
        <w:rPr>
          <w:sz w:val="24"/>
          <w:szCs w:val="24"/>
        </w:rPr>
        <w:t>How you lead and walk with your team to achieve your objective with employee’s professional growth</w:t>
      </w:r>
    </w:p>
    <w:p w:rsidR="00C828B1" w:rsidRDefault="00A2009D">
      <w:pPr>
        <w:pStyle w:val="normal0"/>
        <w:numPr>
          <w:ilvl w:val="0"/>
          <w:numId w:val="1"/>
        </w:numPr>
        <w:spacing w:after="0"/>
        <w:contextualSpacing/>
        <w:jc w:val="both"/>
        <w:rPr>
          <w:sz w:val="24"/>
          <w:szCs w:val="24"/>
        </w:rPr>
      </w:pPr>
      <w:r>
        <w:rPr>
          <w:sz w:val="24"/>
          <w:szCs w:val="24"/>
        </w:rPr>
        <w:t>Innovative concept and benchmarking you have</w:t>
      </w:r>
    </w:p>
    <w:p w:rsidR="00C828B1" w:rsidRDefault="00A2009D">
      <w:pPr>
        <w:pStyle w:val="normal0"/>
        <w:spacing w:after="0"/>
        <w:jc w:val="both"/>
        <w:rPr>
          <w:b/>
          <w:sz w:val="24"/>
          <w:szCs w:val="24"/>
        </w:rPr>
      </w:pPr>
      <w:r>
        <w:rPr>
          <w:sz w:val="24"/>
          <w:szCs w:val="24"/>
        </w:rPr>
        <w:t xml:space="preserve">Being part of the India500 companies has </w:t>
      </w:r>
      <w:proofErr w:type="spellStart"/>
      <w:r>
        <w:rPr>
          <w:sz w:val="24"/>
          <w:szCs w:val="24"/>
        </w:rPr>
        <w:t>recognised</w:t>
      </w:r>
      <w:proofErr w:type="spellEnd"/>
      <w:r>
        <w:rPr>
          <w:sz w:val="24"/>
          <w:szCs w:val="24"/>
        </w:rPr>
        <w:t xml:space="preserve"> high exposure to the market with a gain of reputation and stability. The Continuous improvement &amp; performance evaluation is a </w:t>
      </w:r>
      <w:r>
        <w:rPr>
          <w:sz w:val="24"/>
          <w:szCs w:val="24"/>
        </w:rPr>
        <w:lastRenderedPageBreak/>
        <w:t>major part of the MSME program other than how the company’s impact outcome for society and what are their process strategies and methodologies for working. India5000 has believed in the excellence and positive outcomes to the society and awarded the best companies like</w:t>
      </w:r>
      <w:r>
        <w:rPr>
          <w:color w:val="FF0000"/>
          <w:sz w:val="24"/>
          <w:szCs w:val="24"/>
        </w:rPr>
        <w:t xml:space="preserve"> (name of few companies)</w:t>
      </w:r>
      <w:r>
        <w:rPr>
          <w:sz w:val="24"/>
          <w:szCs w:val="24"/>
        </w:rPr>
        <w:t xml:space="preserve"> for all these years.</w:t>
      </w:r>
    </w:p>
    <w:sectPr w:rsidR="00C828B1" w:rsidSect="00C828B1">
      <w:headerReference w:type="default" r:id="rId7"/>
      <w:pgSz w:w="11907" w:h="16839"/>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E70" w:rsidRDefault="00893E70" w:rsidP="00C828B1">
      <w:pPr>
        <w:spacing w:after="0" w:line="240" w:lineRule="auto"/>
      </w:pPr>
      <w:r>
        <w:separator/>
      </w:r>
    </w:p>
  </w:endnote>
  <w:endnote w:type="continuationSeparator" w:id="0">
    <w:p w:rsidR="00893E70" w:rsidRDefault="00893E70" w:rsidP="00C82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E70" w:rsidRDefault="00893E70" w:rsidP="00C828B1">
      <w:pPr>
        <w:spacing w:after="0" w:line="240" w:lineRule="auto"/>
      </w:pPr>
      <w:r>
        <w:separator/>
      </w:r>
    </w:p>
  </w:footnote>
  <w:footnote w:type="continuationSeparator" w:id="0">
    <w:p w:rsidR="00893E70" w:rsidRDefault="00893E70" w:rsidP="00C82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B1" w:rsidRDefault="00A2009D">
    <w:pPr>
      <w:pStyle w:val="normal0"/>
    </w:pPr>
    <w:r>
      <w:rPr>
        <w:color w:val="FF0000"/>
      </w:rPr>
      <w:t>[Winner company name]  &amp;   [Winner company logo] / Company letter head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E299C"/>
    <w:multiLevelType w:val="multilevel"/>
    <w:tmpl w:val="99EC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28B1"/>
    <w:rsid w:val="001035AB"/>
    <w:rsid w:val="00352B0D"/>
    <w:rsid w:val="00554078"/>
    <w:rsid w:val="00893E70"/>
    <w:rsid w:val="00A2009D"/>
    <w:rsid w:val="00BF2DEA"/>
    <w:rsid w:val="00C82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078"/>
  </w:style>
  <w:style w:type="paragraph" w:styleId="Heading1">
    <w:name w:val="heading 1"/>
    <w:basedOn w:val="normal0"/>
    <w:next w:val="normal0"/>
    <w:rsid w:val="00C828B1"/>
    <w:pPr>
      <w:keepNext/>
      <w:keepLines/>
      <w:spacing w:before="480" w:after="120"/>
      <w:outlineLvl w:val="0"/>
    </w:pPr>
    <w:rPr>
      <w:b/>
      <w:sz w:val="48"/>
      <w:szCs w:val="48"/>
    </w:rPr>
  </w:style>
  <w:style w:type="paragraph" w:styleId="Heading2">
    <w:name w:val="heading 2"/>
    <w:basedOn w:val="normal0"/>
    <w:next w:val="normal0"/>
    <w:rsid w:val="00C828B1"/>
    <w:pPr>
      <w:keepNext/>
      <w:keepLines/>
      <w:spacing w:before="360" w:after="80"/>
      <w:outlineLvl w:val="1"/>
    </w:pPr>
    <w:rPr>
      <w:b/>
      <w:sz w:val="36"/>
      <w:szCs w:val="36"/>
    </w:rPr>
  </w:style>
  <w:style w:type="paragraph" w:styleId="Heading3">
    <w:name w:val="heading 3"/>
    <w:basedOn w:val="normal0"/>
    <w:next w:val="normal0"/>
    <w:rsid w:val="00C828B1"/>
    <w:pPr>
      <w:keepNext/>
      <w:keepLines/>
      <w:spacing w:before="280" w:after="80"/>
      <w:outlineLvl w:val="2"/>
    </w:pPr>
    <w:rPr>
      <w:b/>
      <w:sz w:val="28"/>
      <w:szCs w:val="28"/>
    </w:rPr>
  </w:style>
  <w:style w:type="paragraph" w:styleId="Heading4">
    <w:name w:val="heading 4"/>
    <w:basedOn w:val="normal0"/>
    <w:next w:val="normal0"/>
    <w:rsid w:val="00C828B1"/>
    <w:pPr>
      <w:keepNext/>
      <w:keepLines/>
      <w:spacing w:before="240" w:after="40"/>
      <w:outlineLvl w:val="3"/>
    </w:pPr>
    <w:rPr>
      <w:b/>
      <w:sz w:val="24"/>
      <w:szCs w:val="24"/>
    </w:rPr>
  </w:style>
  <w:style w:type="paragraph" w:styleId="Heading5">
    <w:name w:val="heading 5"/>
    <w:basedOn w:val="normal0"/>
    <w:next w:val="normal0"/>
    <w:rsid w:val="00C828B1"/>
    <w:pPr>
      <w:keepNext/>
      <w:keepLines/>
      <w:spacing w:before="220" w:after="40"/>
      <w:outlineLvl w:val="4"/>
    </w:pPr>
    <w:rPr>
      <w:b/>
    </w:rPr>
  </w:style>
  <w:style w:type="paragraph" w:styleId="Heading6">
    <w:name w:val="heading 6"/>
    <w:basedOn w:val="normal0"/>
    <w:next w:val="normal0"/>
    <w:rsid w:val="00C828B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28B1"/>
  </w:style>
  <w:style w:type="paragraph" w:styleId="Title">
    <w:name w:val="Title"/>
    <w:basedOn w:val="normal0"/>
    <w:next w:val="normal0"/>
    <w:rsid w:val="00C828B1"/>
    <w:pPr>
      <w:keepNext/>
      <w:keepLines/>
      <w:spacing w:before="480" w:after="120"/>
    </w:pPr>
    <w:rPr>
      <w:b/>
      <w:sz w:val="72"/>
      <w:szCs w:val="72"/>
    </w:rPr>
  </w:style>
  <w:style w:type="paragraph" w:styleId="Subtitle">
    <w:name w:val="Subtitle"/>
    <w:basedOn w:val="normal0"/>
    <w:next w:val="normal0"/>
    <w:rsid w:val="00C828B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2103</Characters>
  <Application>Microsoft Office Word</Application>
  <DocSecurity>0</DocSecurity>
  <Lines>17</Lines>
  <Paragraphs>4</Paragraphs>
  <ScaleCrop>false</ScaleCrop>
  <Company>Deftones</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kleptop</cp:lastModifiedBy>
  <cp:revision>4</cp:revision>
  <dcterms:created xsi:type="dcterms:W3CDTF">2018-01-03T15:37:00Z</dcterms:created>
  <dcterms:modified xsi:type="dcterms:W3CDTF">2018-07-24T12:08:00Z</dcterms:modified>
</cp:coreProperties>
</file>